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74C8" w:rsidRDefault="00DF74C8" w:rsidP="00DF74C8">
      <w:pPr>
        <w:rPr>
          <w:rFonts w:ascii="Century Gothic" w:hAnsi="Century Gothic"/>
          <w:lang w:val="es-MX"/>
        </w:rPr>
      </w:pPr>
      <w:r w:rsidRPr="00EB7074">
        <w:rPr>
          <w:rFonts w:ascii="Century Gothic" w:hAnsi="Century Gothic"/>
          <w:lang w:val="es-MX"/>
        </w:rPr>
        <w:t>SITUACION DE APRENDIZAJE 2. “compartiendo brochetas”.</w:t>
      </w:r>
    </w:p>
    <w:p w:rsidR="00AF53EA" w:rsidRPr="00DF74C8" w:rsidRDefault="00DF74C8" w:rsidP="00DF74C8">
      <w:pPr>
        <w:rPr>
          <w:rFonts w:ascii="Century Gothic" w:hAnsi="Century Gothic"/>
          <w:lang w:val="es-MX"/>
        </w:rPr>
      </w:pPr>
      <w:r>
        <w:rPr>
          <w:rFonts w:ascii="Century Gothic" w:hAnsi="Century Gothic"/>
          <w:lang w:val="es-MX"/>
        </w:rPr>
        <w:t>En esta actividad Luis Carlos no me prestaba mucha atención. Cuando terminó de insertar las gomitas, le entregue la bolsa y el listón se los puso y guardo la brocheta en su lonchera. Cuando fue su turno en el intercambio me dijo que ya la había guardado y le pedí que fuera por ella porque yo no les había dicho que la iban a guardar si no que la íbamos a regalar y fue por ella pero de mala gana, cuando regreso y se la dio a su compañero y él recibió la suya, hizo lo mismo de ir a guardarla, pero ya no se le veía molesto.</w:t>
      </w:r>
    </w:p>
    <w:sectPr w:rsidR="00AF53EA" w:rsidRPr="00DF74C8" w:rsidSect="00AF53EA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DF74C8"/>
    <w:rsid w:val="00900555"/>
    <w:rsid w:val="00AF53EA"/>
    <w:rsid w:val="00DF74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74C8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89</Words>
  <Characters>491</Characters>
  <Application>Microsoft Office Word</Application>
  <DocSecurity>0</DocSecurity>
  <Lines>4</Lines>
  <Paragraphs>1</Paragraphs>
  <ScaleCrop>false</ScaleCrop>
  <Company>RevolucionUnattended</Company>
  <LinksUpToDate>false</LinksUpToDate>
  <CharactersWithSpaces>579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angelica</dc:creator>
  <cp:keywords/>
  <dc:description/>
  <cp:lastModifiedBy>angelica</cp:lastModifiedBy>
  <cp:revision>2</cp:revision>
  <dcterms:created xsi:type="dcterms:W3CDTF">2012-11-06T02:23:00Z</dcterms:created>
  <dcterms:modified xsi:type="dcterms:W3CDTF">2012-11-06T02:42:00Z</dcterms:modified>
</cp:coreProperties>
</file>